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 Augustowie, ul. Szpitalna 12</w:t>
      </w:r>
    </w:p>
    <w:p w:rsidR="00521447" w:rsidRDefault="00D95E02" w:rsidP="000A6A31">
      <w:pPr>
        <w:tabs>
          <w:tab w:val="left" w:pos="7369"/>
        </w:tabs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  <w:r w:rsidR="000A6A31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8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spzoz.augustow.pl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 xml:space="preserve">e-mail: </w:t>
      </w:r>
      <w:hyperlink r:id="rId9" w:history="1">
        <w:r w:rsidR="00C22A42" w:rsidRPr="00051220">
          <w:rPr>
            <w:rStyle w:val="Hipercze"/>
            <w:rFonts w:ascii="Cambria" w:eastAsia="Times New Roman" w:hAnsi="Cambria" w:cs="Tahoma"/>
            <w:bCs/>
            <w:sz w:val="24"/>
            <w:szCs w:val="24"/>
            <w:lang w:val="en-US" w:eastAsia="zh-CN"/>
          </w:rPr>
          <w:t>zp@spzoz.augustow.pl</w:t>
        </w:r>
      </w:hyperlink>
    </w:p>
    <w:p w:rsidR="000D1A76" w:rsidRDefault="000D1A76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C22A42" w:rsidRDefault="00C22A4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521447" w:rsidRDefault="00521447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21447" w:rsidRDefault="00E447C8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Informacja z  otwarcia ofert z dnia 25</w:t>
      </w:r>
      <w:r w:rsidR="00874E6B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05</w:t>
      </w:r>
      <w:r w:rsidR="004777B7">
        <w:rPr>
          <w:rFonts w:ascii="Cambria" w:eastAsia="Times New Roman" w:hAnsi="Cambria" w:cs="Times New Roman"/>
          <w:b/>
          <w:sz w:val="24"/>
          <w:szCs w:val="24"/>
          <w:lang w:eastAsia="pl-PL"/>
        </w:rPr>
        <w:t>.2021</w:t>
      </w:r>
      <w:r w:rsidR="00D95E02">
        <w:rPr>
          <w:rFonts w:ascii="Cambria" w:eastAsia="Times New Roman" w:hAnsi="Cambria" w:cs="Times New Roman"/>
          <w:b/>
          <w:sz w:val="24"/>
          <w:szCs w:val="24"/>
          <w:lang w:eastAsia="pl-PL"/>
        </w:rPr>
        <w:t>r</w:t>
      </w:r>
    </w:p>
    <w:p w:rsidR="00521447" w:rsidRDefault="00E447C8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Doty 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zapytania ofertowego </w:t>
      </w:r>
      <w:r w:rsidR="00403DA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z dnia 17.05.2021r. 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: </w:t>
      </w:r>
      <w:r w:rsidR="00403DA9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Dostawa i montaż wykładzin </w:t>
      </w:r>
      <w:r w:rsidR="0066178A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wraz z przygotowaniem podłoża 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w </w:t>
      </w:r>
      <w:r w:rsidR="003E0F16" w:rsidRPr="003E0F16">
        <w:t xml:space="preserve"> 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Samodzielnym</w:t>
      </w:r>
      <w:r w:rsidR="004777B7" w:rsidRP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Publicznym Zakładzie</w:t>
      </w:r>
      <w:r w:rsidR="004777B7" w:rsidRP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Opieki Zdrowotnej w Augustowie</w:t>
      </w:r>
    </w:p>
    <w:p w:rsidR="009941A9" w:rsidRPr="00A41494" w:rsidRDefault="00E447C8" w:rsidP="002C041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 dniu 25.05</w:t>
      </w:r>
      <w:r w:rsidR="004777B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.2021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r. o go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dzinie 10:10 dokonano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otwarc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ia 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ofert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, które wpłynęły do terminu składania ofert</w:t>
      </w:r>
      <w:r w:rsidR="0066178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521447" w:rsidRDefault="0066178A" w:rsidP="002C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</w:t>
      </w:r>
      <w:bookmarkStart w:id="0" w:name="_GoBack"/>
      <w:bookmarkEnd w:id="0"/>
      <w:r w:rsidR="00D95E02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w przedmiotowym postępowaniu o zamówienie publiczne wpłynęły następujące oferty:</w:t>
      </w:r>
    </w:p>
    <w:p w:rsidR="00521447" w:rsidRDefault="00521447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7"/>
        <w:gridCol w:w="4828"/>
        <w:gridCol w:w="2552"/>
      </w:tblGrid>
      <w:tr w:rsidR="00521447" w:rsidTr="00593522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593522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E447C8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               Satyr</w:t>
            </w:r>
          </w:p>
          <w:p w:rsidR="00E447C8" w:rsidRDefault="00E447C8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Chrostowski i Lewandowska  SP.J.</w:t>
            </w:r>
          </w:p>
          <w:p w:rsidR="00E447C8" w:rsidRDefault="00E447C8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Spokojna 1 c</w:t>
            </w:r>
          </w:p>
          <w:p w:rsidR="003E0F16" w:rsidRDefault="00E447C8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18-400 Łomża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E447C8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86</w:t>
            </w:r>
            <w:r w:rsidR="00403DA9">
              <w:rPr>
                <w:rFonts w:ascii="Cambria" w:eastAsia="Times New Roman" w:hAnsi="Cambria" w:cs="Tahoma"/>
                <w:b/>
                <w:bCs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296,68  zł</w:t>
            </w:r>
          </w:p>
        </w:tc>
      </w:tr>
      <w:tr w:rsidR="00E447C8" w:rsidTr="00593522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E447C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FHU KONCEPT Podłogi Obiektowe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Artur Malinowski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 Lawendowa 83/6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15-642 Białystok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593522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74 161.62 zł</w:t>
            </w:r>
          </w:p>
        </w:tc>
      </w:tr>
      <w:tr w:rsidR="00E447C8" w:rsidTr="00593522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E447C8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PBH  BUDOMAS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Zbigniew Masłowski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Szymanów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Lotnicza 48</w:t>
            </w:r>
          </w:p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51-180 Wrocław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7C8" w:rsidRDefault="00403DA9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81 150,85  zł</w:t>
            </w:r>
          </w:p>
        </w:tc>
      </w:tr>
      <w:tr w:rsidR="00403DA9" w:rsidTr="00593522"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3DA9" w:rsidRDefault="0059352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3DA9" w:rsidRDefault="00403DA9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EKOFLOR Sp.</w:t>
            </w:r>
            <w:r w:rsidR="00593522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z</w:t>
            </w:r>
            <w:r w:rsidR="00A844EB"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o.o.</w:t>
            </w:r>
          </w:p>
          <w:p w:rsidR="00403DA9" w:rsidRDefault="00593522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55-100 Trzebnica</w:t>
            </w:r>
          </w:p>
          <w:p w:rsidR="00593522" w:rsidRDefault="00593522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ul. Wrocławska 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3DA9" w:rsidRDefault="00593522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113 500,71 zł</w:t>
            </w:r>
          </w:p>
        </w:tc>
      </w:tr>
    </w:tbl>
    <w:p w:rsidR="00521447" w:rsidRPr="003E0F16" w:rsidRDefault="00D95E02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lastRenderedPageBreak/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3E0F1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Dyrektor SP ZOZ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ab/>
      </w:r>
    </w:p>
    <w:p w:rsidR="00521447" w:rsidRPr="003E0F16" w:rsidRDefault="003E0F16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</w:t>
      </w:r>
      <w:r w:rsidR="00D95E02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w Augustowie</w:t>
      </w:r>
      <w:r w:rsidR="00D95E02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ab/>
      </w:r>
    </w:p>
    <w:p w:rsidR="00521447" w:rsidRPr="003E0F16" w:rsidRDefault="00D95E02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="003E0F16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        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Danuta Zawadzka</w:t>
      </w:r>
    </w:p>
    <w:sectPr w:rsidR="00521447" w:rsidRPr="003E0F16">
      <w:headerReference w:type="default" r:id="rId10"/>
      <w:footerReference w:type="default" r:id="rId11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00" w:rsidRDefault="00F96400">
      <w:pPr>
        <w:spacing w:after="0" w:line="240" w:lineRule="auto"/>
      </w:pPr>
      <w:r>
        <w:separator/>
      </w:r>
    </w:p>
  </w:endnote>
  <w:endnote w:type="continuationSeparator" w:id="0">
    <w:p w:rsidR="00F96400" w:rsidRDefault="00F9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8A">
          <w:rPr>
            <w:noProof/>
          </w:rPr>
          <w:t>2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00" w:rsidRDefault="00F96400">
      <w:pPr>
        <w:spacing w:after="0" w:line="240" w:lineRule="auto"/>
      </w:pPr>
      <w:r>
        <w:separator/>
      </w:r>
    </w:p>
  </w:footnote>
  <w:footnote w:type="continuationSeparator" w:id="0">
    <w:p w:rsidR="00F96400" w:rsidRDefault="00F9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31" w:rsidRDefault="000A6A31">
    <w:pPr>
      <w:pStyle w:val="Nagwek"/>
    </w:pPr>
  </w:p>
  <w:p w:rsidR="00521447" w:rsidRDefault="00521447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40B90"/>
    <w:rsid w:val="0004738A"/>
    <w:rsid w:val="00074D26"/>
    <w:rsid w:val="000A6A31"/>
    <w:rsid w:val="000D1A76"/>
    <w:rsid w:val="0010322C"/>
    <w:rsid w:val="00130CE5"/>
    <w:rsid w:val="00151146"/>
    <w:rsid w:val="001819F4"/>
    <w:rsid w:val="001E150E"/>
    <w:rsid w:val="002A6459"/>
    <w:rsid w:val="002C041C"/>
    <w:rsid w:val="002C33FC"/>
    <w:rsid w:val="002F0FFC"/>
    <w:rsid w:val="003112DD"/>
    <w:rsid w:val="003421EE"/>
    <w:rsid w:val="00350FD6"/>
    <w:rsid w:val="003E0F16"/>
    <w:rsid w:val="00403DA9"/>
    <w:rsid w:val="00431DA2"/>
    <w:rsid w:val="004777B7"/>
    <w:rsid w:val="00484B3C"/>
    <w:rsid w:val="00521447"/>
    <w:rsid w:val="00593522"/>
    <w:rsid w:val="005B575C"/>
    <w:rsid w:val="005C7100"/>
    <w:rsid w:val="005F6BD4"/>
    <w:rsid w:val="0066178A"/>
    <w:rsid w:val="006862AC"/>
    <w:rsid w:val="006A246E"/>
    <w:rsid w:val="006D731A"/>
    <w:rsid w:val="00740575"/>
    <w:rsid w:val="00874E6B"/>
    <w:rsid w:val="0089541C"/>
    <w:rsid w:val="008B52C3"/>
    <w:rsid w:val="008D3457"/>
    <w:rsid w:val="009071A5"/>
    <w:rsid w:val="00962473"/>
    <w:rsid w:val="0096494A"/>
    <w:rsid w:val="009666B8"/>
    <w:rsid w:val="009941A9"/>
    <w:rsid w:val="009A7920"/>
    <w:rsid w:val="009F2C02"/>
    <w:rsid w:val="00A35537"/>
    <w:rsid w:val="00A41494"/>
    <w:rsid w:val="00A844EB"/>
    <w:rsid w:val="00A93349"/>
    <w:rsid w:val="00B4376B"/>
    <w:rsid w:val="00B6606E"/>
    <w:rsid w:val="00B8751D"/>
    <w:rsid w:val="00B921E4"/>
    <w:rsid w:val="00C22A42"/>
    <w:rsid w:val="00C64F06"/>
    <w:rsid w:val="00CD20D2"/>
    <w:rsid w:val="00D508A6"/>
    <w:rsid w:val="00D95E02"/>
    <w:rsid w:val="00DD0187"/>
    <w:rsid w:val="00E447C8"/>
    <w:rsid w:val="00E63BB5"/>
    <w:rsid w:val="00E811F7"/>
    <w:rsid w:val="00F04503"/>
    <w:rsid w:val="00F27BAA"/>
    <w:rsid w:val="00F36F20"/>
    <w:rsid w:val="00F65B6F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4881-B819-4A9C-8069-509B33DD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3</cp:revision>
  <cp:lastPrinted>2021-05-27T09:07:00Z</cp:lastPrinted>
  <dcterms:created xsi:type="dcterms:W3CDTF">2021-05-27T09:07:00Z</dcterms:created>
  <dcterms:modified xsi:type="dcterms:W3CDTF">2021-05-27T10:26:00Z</dcterms:modified>
  <dc:language>pl-PL</dc:language>
</cp:coreProperties>
</file>